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C8" w:rsidRDefault="009377C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</w:p>
    <w:p w:rsidR="009377C8" w:rsidRDefault="009377C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377C8" w:rsidRDefault="0068263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Инструкция для образовательных организаций</w:t>
      </w:r>
    </w:p>
    <w:p w:rsidR="009377C8" w:rsidRDefault="009377C8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9377C8" w:rsidRDefault="00682637">
      <w:pPr>
        <w:pStyle w:val="Standard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Алгоритм действий при угрозе атаки БПЛА</w:t>
      </w:r>
    </w:p>
    <w:p w:rsidR="009377C8" w:rsidRDefault="009377C8">
      <w:pPr>
        <w:pStyle w:val="Standard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9377C8" w:rsidRDefault="009377C8">
      <w:pPr>
        <w:pStyle w:val="Standard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9377C8" w:rsidRDefault="009377C8">
      <w:pPr>
        <w:pStyle w:val="Standar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377C8" w:rsidRDefault="00682637">
      <w:pPr>
        <w:pStyle w:val="Standard"/>
        <w:spacing w:after="0" w:line="240" w:lineRule="auto"/>
        <w:ind w:left="357"/>
        <w:jc w:val="center"/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Сначала передается единый сигнал опасности «ВНИМАНИЕ ВСЕМ!»,</w:t>
      </w:r>
    </w:p>
    <w:p w:rsidR="009377C8" w:rsidRDefault="00682637">
      <w:pPr>
        <w:pStyle w:val="Standard"/>
        <w:spacing w:after="0" w:line="240" w:lineRule="auto"/>
        <w:ind w:left="357"/>
        <w:jc w:val="center"/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основным средством доведения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которого являются электро-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сирены (непрерывное звучание).</w:t>
      </w:r>
    </w:p>
    <w:p w:rsidR="009377C8" w:rsidRDefault="00682637">
      <w:pPr>
        <w:pStyle w:val="Standard"/>
        <w:spacing w:after="0" w:line="240" w:lineRule="auto"/>
        <w:ind w:left="357"/>
        <w:jc w:val="center"/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Немедленно привести в готовность все расположенные на оповещаемой территории</w:t>
      </w:r>
    </w:p>
    <w:p w:rsidR="009377C8" w:rsidRDefault="00682637">
      <w:pPr>
        <w:pStyle w:val="Standard"/>
        <w:spacing w:after="0" w:line="240" w:lineRule="auto"/>
        <w:ind w:left="357"/>
        <w:jc w:val="center"/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узлы проводного вещания, радио- и телевещательные станции, онлайн-трансляции на мобильном устройстве</w:t>
      </w:r>
    </w:p>
    <w:p w:rsidR="009377C8" w:rsidRDefault="00682637">
      <w:pPr>
        <w:pStyle w:val="Standard"/>
        <w:spacing w:after="0" w:line="240" w:lineRule="auto"/>
        <w:ind w:left="357"/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</w:p>
    <w:p w:rsidR="009377C8" w:rsidRDefault="009377C8">
      <w:pPr>
        <w:pStyle w:val="Standard"/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377C8" w:rsidRDefault="00682637">
      <w:pPr>
        <w:pStyle w:val="Standard"/>
        <w:spacing w:after="0" w:line="240" w:lineRule="auto"/>
        <w:ind w:left="357" w:firstLine="3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процесс.</w:t>
      </w:r>
    </w:p>
    <w:p w:rsidR="009377C8" w:rsidRDefault="00682637">
      <w:pPr>
        <w:pStyle w:val="Standard"/>
        <w:spacing w:after="0" w:line="240" w:lineRule="auto"/>
        <w:ind w:left="357" w:firstLine="3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нахождение детей в здании образовательного учреждения (до получения информации об отмене тревоги или начале эвакуации)!</w:t>
      </w:r>
    </w:p>
    <w:p w:rsidR="009377C8" w:rsidRDefault="00682637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без паники, вывести учащихся из класса, занять места в помещениях без оконных блоков (по возможности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несущими стенами). 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стекла и других поражающих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:rsidR="009377C8" w:rsidRDefault="00682637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подвала, спуститься на нижние этажи. Чем ниже, тем лучше. В идеале всем на первый этаж.</w:t>
      </w:r>
    </w:p>
    <w:p w:rsidR="009377C8" w:rsidRDefault="00682637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внутренние комнаты, чем больше бетона вокруг, тем лучше (несущие стены), если все комнаты внешние, укрыться под лестничными проемами.</w:t>
      </w:r>
    </w:p>
    <w:p w:rsidR="009377C8" w:rsidRDefault="00682637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находиться напротив окон!</w:t>
      </w:r>
    </w:p>
    <w:p w:rsidR="009377C8" w:rsidRDefault="00682637">
      <w:pPr>
        <w:pStyle w:val="Standard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известно, с какой стороны ведется обстрел, то выбрать самые удаленные помещения с противоположной стороны. Сесть на пол у стены. Чем ниже человек находится во время попадания снаряда, тем больше шансов,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не зацепит осколком. Окна закрыть массивной мебелью, набитой плотно вещами, папками, бумагой.</w:t>
      </w:r>
    </w:p>
    <w:p w:rsidR="009377C8" w:rsidRDefault="009377C8">
      <w:pPr>
        <w:pStyle w:val="Standar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377C8" w:rsidRDefault="009377C8">
      <w:pPr>
        <w:pStyle w:val="Standar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377C8" w:rsidRDefault="009377C8">
      <w:pPr>
        <w:pStyle w:val="Standard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146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2334"/>
      </w:tblGrid>
      <w:tr w:rsidR="009377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</w:t>
            </w:r>
          </w:p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заместители)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Получить оповещение об опасности по средствам: звук сирены-сигнал оповещения </w:t>
            </w:r>
            <w:r>
              <w:rPr>
                <w:sz w:val="28"/>
                <w:szCs w:val="28"/>
              </w:rPr>
              <w:t>«ВНИМАНИЕ ВСЕМ!», оповещения единой дежурно-диспетчерской службы: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>- обеспечить любым доступным способом информирование работников образовательной организации об опасности (подача затяжного или нескольких звонков, либо по средствам речевого или звукового оп</w:t>
            </w:r>
            <w:r>
              <w:rPr>
                <w:sz w:val="28"/>
                <w:szCs w:val="28"/>
              </w:rPr>
              <w:t>овещения);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- принять решение об изменении порядка образовательного процесса (отменить занятия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школе, прервать «тихий час», прогулку в детском саду…);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>- обеспечить размещение в безопасном месте (подальше от окон) обучающихся и работников;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>- выставить по</w:t>
            </w:r>
            <w:r>
              <w:rPr>
                <w:sz w:val="28"/>
                <w:szCs w:val="28"/>
              </w:rPr>
              <w:t xml:space="preserve">сты наблюдения по периметру учреждения с устойчивой связью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для мониторинга воздушного пространства на предмет подлетающих БПЛА;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>- ожидать сообщения об отмене опасности в здании образовательного учреждения;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>- при отмене угрозы опасности дать указание об ин</w:t>
            </w:r>
            <w:r>
              <w:rPr>
                <w:sz w:val="28"/>
                <w:szCs w:val="28"/>
              </w:rPr>
              <w:t>формировании родителей (законных представителей) о временном прекращении учебного процесса;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- действовать по ситуации: направить к месту сбора назначенных лиц для осуществления контроля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 передачей обучающихся родителям (законным представителям) или возо</w:t>
            </w:r>
            <w:r>
              <w:rPr>
                <w:sz w:val="28"/>
                <w:szCs w:val="28"/>
              </w:rPr>
              <w:t>бновить учебный процесс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прервать уроки/занятия в образовательной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«тихий час», завершить прогулку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саду/школе…;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закрыть окна (шторы/жалюзи) в кабинете/группе;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размещение обучающихся в местах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педагогу/воспитателю/сопровождающему детей находиться с мобильным телефоном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корректировок действий;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вести себя спокойно, уверенно, не допуская паники среди детей, помогая справляться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негативными эмоциями;</w:t>
            </w:r>
          </w:p>
          <w:p w:rsidR="009377C8" w:rsidRDefault="00682637">
            <w:pPr>
              <w:pStyle w:val="Default"/>
              <w:jc w:val="both"/>
            </w:pPr>
            <w:r>
              <w:rPr>
                <w:sz w:val="28"/>
                <w:szCs w:val="28"/>
              </w:rPr>
              <w:lastRenderedPageBreak/>
              <w:t>- ожидать сообщения об отмене опасности в здании образовательного учреждения;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информирование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9377C8" w:rsidRDefault="0068263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или назначенных им лиц обеспечить передачу обучающихся родителям (законным представителям) или возобновить учебный процесс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</w:t>
            </w:r>
          </w:p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по указанию руководителя незамедлительную передачу тревожного сообщения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угрозе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(подача затяжного или нескольких звонков, либо по средствам речевого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звукового оповещения);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в соответствии с инструкциями при возникновении ЧС;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попытаться покинуть опасную зону (открытые пространства/помещения с окнами, уводя за собой находящихся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близости людей;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закрыть окна (шторы/жалюзи) в кабинете/группе;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размещение обучающихся в местах с минимальным остеклением;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9377C8" w:rsidRDefault="0068263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действовать по указанию взрослого (руководителя, педагога);</w:t>
            </w:r>
          </w:p>
          <w:p w:rsidR="009377C8" w:rsidRDefault="0068263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 и выполнять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трукции взрослого;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случае, если чувствуешь сильный страх, сказать об этом взрослому;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постарайся участвовать в упражнениях, которые предлагает взрослый;</w:t>
            </w:r>
          </w:p>
          <w:p w:rsidR="009377C8" w:rsidRDefault="0068263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 внимание на своих сверстников, может кто-то из них нуждается в твоей поддержке (улыбнись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ему, возьми за руку, положи руку на плечо);</w:t>
            </w:r>
          </w:p>
          <w:p w:rsidR="009377C8" w:rsidRDefault="0068263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ожидать сообщения об отмене опасности в здании образовательного учреждения</w:t>
            </w:r>
          </w:p>
        </w:tc>
      </w:tr>
      <w:tr w:rsidR="009377C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(законные представители)</w:t>
            </w:r>
          </w:p>
        </w:tc>
        <w:tc>
          <w:tcPr>
            <w:tcW w:w="1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C8" w:rsidRDefault="00682637">
            <w:pPr>
              <w:pStyle w:val="a5"/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услышали звук сирены, а ваш ребенок находится в образовательном учреждении, ПОМНИТЕ,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с ним в этот момент находятся взрослые, которые несут ответственность за его жизнь и здоровье и прилагают все усилия для сохранения его благополучия. Сохраняйте спокойствие, постарайтесь справиться с первым желанием позвонить педагогу. Дождитесь получен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9377C8" w:rsidRDefault="009377C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377C8" w:rsidRDefault="009377C8">
      <w:pPr>
        <w:pStyle w:val="Standard"/>
      </w:pPr>
    </w:p>
    <w:sectPr w:rsidR="009377C8">
      <w:headerReference w:type="default" r:id="rId7"/>
      <w:pgSz w:w="16838" w:h="11906" w:orient="landscape"/>
      <w:pgMar w:top="17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37" w:rsidRDefault="00682637">
      <w:pPr>
        <w:spacing w:after="0" w:line="240" w:lineRule="auto"/>
      </w:pPr>
      <w:r>
        <w:separator/>
      </w:r>
    </w:p>
  </w:endnote>
  <w:endnote w:type="continuationSeparator" w:id="0">
    <w:p w:rsidR="00682637" w:rsidRDefault="0068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37" w:rsidRDefault="006826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2637" w:rsidRDefault="0068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0C" w:rsidRDefault="00682637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4651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12C0"/>
    <w:multiLevelType w:val="multilevel"/>
    <w:tmpl w:val="02B057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24CD165D"/>
    <w:multiLevelType w:val="multilevel"/>
    <w:tmpl w:val="45C63D5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45A622BB"/>
    <w:multiLevelType w:val="multilevel"/>
    <w:tmpl w:val="2A04468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7E141D4F"/>
    <w:multiLevelType w:val="multilevel"/>
    <w:tmpl w:val="233276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77C8"/>
    <w:rsid w:val="00203D7A"/>
    <w:rsid w:val="004651FB"/>
    <w:rsid w:val="00682637"/>
    <w:rsid w:val="009377C8"/>
    <w:rsid w:val="009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90630-67D2-4E70-9F4B-47AAB93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</w:style>
  <w:style w:type="character" w:customStyle="1" w:styleId="ab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User</cp:lastModifiedBy>
  <cp:revision>2</cp:revision>
  <cp:lastPrinted>2024-03-19T08:53:00Z</cp:lastPrinted>
  <dcterms:created xsi:type="dcterms:W3CDTF">2025-04-21T21:29:00Z</dcterms:created>
  <dcterms:modified xsi:type="dcterms:W3CDTF">2025-04-21T21:29:00Z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